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21" w:rsidRDefault="00B639A7" w:rsidP="00A3622C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3622C" w:rsidRPr="005E6D76">
        <w:rPr>
          <w:rFonts w:cstheme="minorHAnsi"/>
          <w:sz w:val="24"/>
          <w:szCs w:val="24"/>
        </w:rPr>
        <w:t xml:space="preserve">Acquirer’s P/E is 10x, target’s P/E is 5x, after-tax cost of debt is 8%. Is it dilutive or accretive? </w:t>
      </w:r>
    </w:p>
    <w:p w:rsidR="006A0021" w:rsidRDefault="006A0021" w:rsidP="006A0021">
      <w:pPr>
        <w:pStyle w:val="ListParagraph"/>
        <w:contextualSpacing w:val="0"/>
        <w:rPr>
          <w:rFonts w:cstheme="minorHAnsi"/>
          <w:sz w:val="24"/>
          <w:szCs w:val="24"/>
        </w:rPr>
      </w:pPr>
    </w:p>
    <w:p w:rsidR="00A3622C" w:rsidRPr="005E6D76" w:rsidRDefault="00A3622C" w:rsidP="006A0021">
      <w:pPr>
        <w:pStyle w:val="ListParagraph"/>
        <w:contextualSpacing w:val="0"/>
        <w:rPr>
          <w:rFonts w:cstheme="minorHAnsi"/>
          <w:sz w:val="24"/>
          <w:szCs w:val="24"/>
        </w:rPr>
      </w:pPr>
      <w:r w:rsidRPr="005E6D76">
        <w:rPr>
          <w:sz w:val="24"/>
          <w:szCs w:val="24"/>
        </w:rPr>
        <w:sym w:font="Wingdings" w:char="F0E0"/>
      </w:r>
      <w:r w:rsidRPr="005E6D76">
        <w:rPr>
          <w:sz w:val="24"/>
          <w:szCs w:val="24"/>
        </w:rPr>
        <w:t xml:space="preserve"> It’s a</w:t>
      </w:r>
      <w:r w:rsidRPr="005E6D76">
        <w:rPr>
          <w:rFonts w:cstheme="minorHAnsi"/>
          <w:sz w:val="24"/>
          <w:szCs w:val="24"/>
        </w:rPr>
        <w:t>ccretive if all stock</w:t>
      </w:r>
      <w:r>
        <w:rPr>
          <w:rFonts w:cstheme="minorHAnsi"/>
          <w:sz w:val="24"/>
          <w:szCs w:val="24"/>
        </w:rPr>
        <w:t>: 10% earnings yield acquiring 20% earnings yield</w:t>
      </w:r>
    </w:p>
    <w:p w:rsidR="00A3622C" w:rsidRPr="005F6380" w:rsidRDefault="00A3622C" w:rsidP="00A3622C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  <w:szCs w:val="24"/>
        </w:rPr>
      </w:pPr>
      <w:r w:rsidRPr="005F6380">
        <w:rPr>
          <w:rFonts w:cstheme="minorHAnsi"/>
          <w:sz w:val="24"/>
          <w:szCs w:val="24"/>
        </w:rPr>
        <w:t>If 50% stock, 50% debt, still accretive</w:t>
      </w:r>
      <w:r>
        <w:rPr>
          <w:rFonts w:cstheme="minorHAnsi"/>
          <w:sz w:val="24"/>
          <w:szCs w:val="24"/>
        </w:rPr>
        <w:t>: 50% * 10% + 50% * 8% = 9% &lt; 20%</w:t>
      </w:r>
    </w:p>
    <w:p w:rsidR="00A3622C" w:rsidRPr="005F6380" w:rsidRDefault="00A3622C" w:rsidP="00A3622C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  <w:szCs w:val="24"/>
        </w:rPr>
      </w:pPr>
      <w:r w:rsidRPr="005F6380">
        <w:rPr>
          <w:rFonts w:cstheme="minorHAnsi"/>
          <w:sz w:val="24"/>
          <w:szCs w:val="24"/>
        </w:rPr>
        <w:t>Could take on after-tax cost of debt of 30% and still be accretive</w:t>
      </w:r>
    </w:p>
    <w:p w:rsidR="00A3622C" w:rsidRDefault="00A3622C" w:rsidP="00A3622C">
      <w:pPr>
        <w:pStyle w:val="ListParagraph"/>
        <w:numPr>
          <w:ilvl w:val="2"/>
          <w:numId w:val="1"/>
        </w:numPr>
        <w:contextualSpacing w:val="0"/>
        <w:rPr>
          <w:rFonts w:cstheme="minorHAnsi"/>
          <w:sz w:val="24"/>
          <w:szCs w:val="24"/>
        </w:rPr>
      </w:pPr>
      <w:r w:rsidRPr="005F6380">
        <w:rPr>
          <w:rFonts w:cstheme="minorHAnsi"/>
          <w:sz w:val="24"/>
          <w:szCs w:val="24"/>
        </w:rPr>
        <w:t xml:space="preserve">50% * 10% + 50% * 30% = 20% </w:t>
      </w:r>
      <w:r>
        <w:rPr>
          <w:rFonts w:cstheme="minorHAnsi"/>
          <w:sz w:val="24"/>
          <w:szCs w:val="24"/>
        </w:rPr>
        <w:t>= target’s earnings yield</w:t>
      </w:r>
    </w:p>
    <w:p w:rsidR="006A0021" w:rsidRDefault="006A0021" w:rsidP="006A0021">
      <w:pPr>
        <w:pStyle w:val="ListParagraph"/>
        <w:ind w:left="1440"/>
        <w:contextualSpacing w:val="0"/>
        <w:rPr>
          <w:rFonts w:cstheme="minorHAnsi"/>
          <w:sz w:val="24"/>
          <w:szCs w:val="24"/>
        </w:rPr>
      </w:pPr>
    </w:p>
    <w:p w:rsidR="00A3622C" w:rsidRDefault="00A3622C" w:rsidP="00A3622C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 A is acquiring Company B. A has P/E = 20x, B has P/E = 15x. A’s share price is $20, B’s share price is $30. A’s shares outstanding is 1000, B’s shares outstanding is 300. What is the combined EPS if all stock deal?</w:t>
      </w:r>
    </w:p>
    <w:p w:rsidR="006A0021" w:rsidRDefault="006A0021" w:rsidP="006A0021">
      <w:pPr>
        <w:pStyle w:val="ListParagraph"/>
        <w:contextualSpacing w:val="0"/>
        <w:rPr>
          <w:rFonts w:cstheme="minorHAnsi"/>
          <w:sz w:val="24"/>
          <w:szCs w:val="24"/>
        </w:rPr>
      </w:pPr>
    </w:p>
    <w:p w:rsidR="00A3622C" w:rsidRDefault="00A3622C" w:rsidP="00A3622C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A’s EPS is 20/20 = $1, B’s EPS is 30/</w:t>
      </w:r>
      <w:r w:rsidR="00985FF1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= $2. A’s net income = $1 * 1000 = $1000, B’s net income = $2 * 300 = $600. Combined net income is $1600.</w:t>
      </w:r>
    </w:p>
    <w:p w:rsidR="00A3622C" w:rsidRDefault="00A3622C" w:rsidP="00A3622C">
      <w:pPr>
        <w:pStyle w:val="ListParagraph"/>
        <w:ind w:left="144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 all stock deal, the exchange ratio is $30/$20 = 1.5, so for 300 B’s shares, A has to issue 450 A’s shares. Total shares outstanding is now 1450.</w:t>
      </w:r>
    </w:p>
    <w:p w:rsidR="00A3622C" w:rsidRDefault="00A3622C" w:rsidP="00A3622C">
      <w:pPr>
        <w:pStyle w:val="ListParagraph"/>
        <w:ind w:left="144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new diluted EPS of the combined firm is $1600 / 1450 = approx. $1.10/share</w:t>
      </w:r>
    </w:p>
    <w:p w:rsidR="00A3622C" w:rsidRPr="00370929" w:rsidRDefault="00A3622C" w:rsidP="00A3622C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  <w:szCs w:val="24"/>
          <w:highlight w:val="yellow"/>
        </w:rPr>
      </w:pPr>
      <w:r w:rsidRPr="00370929">
        <w:rPr>
          <w:rFonts w:cstheme="minorHAnsi"/>
          <w:sz w:val="24"/>
          <w:szCs w:val="24"/>
          <w:highlight w:val="yellow"/>
        </w:rPr>
        <w:t>What is the P/E ratio of the combined firm?</w:t>
      </w:r>
    </w:p>
    <w:p w:rsidR="00A3622C" w:rsidRDefault="00A3622C" w:rsidP="00A3622C">
      <w:pPr>
        <w:pStyle w:val="ListParagraph"/>
        <w:ind w:left="144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combined market cap of the firm is $20 * 1000 + $30 * 300 = $29,000. The combined net income is $1,600. </w:t>
      </w:r>
      <w:proofErr w:type="gramStart"/>
      <w:r>
        <w:rPr>
          <w:rFonts w:cstheme="minorHAnsi"/>
          <w:sz w:val="24"/>
          <w:szCs w:val="24"/>
        </w:rPr>
        <w:t>Thus</w:t>
      </w:r>
      <w:proofErr w:type="gramEnd"/>
      <w:r>
        <w:rPr>
          <w:rFonts w:cstheme="minorHAnsi"/>
          <w:sz w:val="24"/>
          <w:szCs w:val="24"/>
        </w:rPr>
        <w:t xml:space="preserve"> the P/E = 29000/1600 = 18.125x</w:t>
      </w:r>
    </w:p>
    <w:p w:rsidR="006A0021" w:rsidRDefault="006A0021" w:rsidP="00A3622C">
      <w:pPr>
        <w:pStyle w:val="ListParagraph"/>
        <w:ind w:left="1440"/>
        <w:contextualSpacing w:val="0"/>
        <w:rPr>
          <w:rFonts w:cstheme="minorHAnsi"/>
          <w:sz w:val="24"/>
          <w:szCs w:val="24"/>
        </w:rPr>
      </w:pPr>
    </w:p>
    <w:p w:rsidR="00A3622C" w:rsidRDefault="00A3622C" w:rsidP="00A3622C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Company B has P/E of </w:t>
      </w:r>
      <w:proofErr w:type="gramStart"/>
      <w:r>
        <w:rPr>
          <w:rFonts w:cstheme="minorHAnsi"/>
          <w:sz w:val="24"/>
          <w:szCs w:val="24"/>
        </w:rPr>
        <w:t>20x</w:t>
      </w:r>
      <w:proofErr w:type="gramEnd"/>
      <w:r>
        <w:rPr>
          <w:rFonts w:cstheme="minorHAnsi"/>
          <w:sz w:val="24"/>
          <w:szCs w:val="24"/>
        </w:rPr>
        <w:t xml:space="preserve"> and </w:t>
      </w:r>
      <w:r w:rsidR="00350933">
        <w:rPr>
          <w:rFonts w:cstheme="minorHAnsi"/>
          <w:sz w:val="24"/>
          <w:szCs w:val="24"/>
        </w:rPr>
        <w:t xml:space="preserve">Company A’s </w:t>
      </w:r>
      <w:r>
        <w:rPr>
          <w:rFonts w:cstheme="minorHAnsi"/>
          <w:sz w:val="24"/>
          <w:szCs w:val="24"/>
        </w:rPr>
        <w:t>cost of debt is 5%</w:t>
      </w:r>
      <w:r w:rsidR="00350933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  <w:r w:rsidR="00350933">
        <w:rPr>
          <w:rFonts w:cstheme="minorHAnsi"/>
          <w:sz w:val="24"/>
          <w:szCs w:val="24"/>
        </w:rPr>
        <w:t>Company A</w:t>
      </w:r>
      <w:r>
        <w:rPr>
          <w:rFonts w:cstheme="minorHAnsi"/>
          <w:sz w:val="24"/>
          <w:szCs w:val="24"/>
        </w:rPr>
        <w:t xml:space="preserve"> is acquiring company B with all debt-financed cash. Is it accretive or dilutive?</w:t>
      </w:r>
    </w:p>
    <w:p w:rsidR="006A0021" w:rsidRDefault="006A0021" w:rsidP="006A0021">
      <w:pPr>
        <w:pStyle w:val="ListParagraph"/>
        <w:contextualSpacing w:val="0"/>
        <w:rPr>
          <w:rFonts w:cstheme="minorHAnsi"/>
          <w:sz w:val="24"/>
          <w:szCs w:val="24"/>
        </w:rPr>
      </w:pPr>
    </w:p>
    <w:p w:rsidR="00A3622C" w:rsidRDefault="00A3622C" w:rsidP="00A3622C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 P/E is 20x, then earnings yield is 5%. The after-tax cost of debt is 4% assuming tax rate of 20%. Since earnings yield of 5% is higher than 4x, it is accretive</w:t>
      </w:r>
    </w:p>
    <w:p w:rsidR="006A0021" w:rsidRDefault="006A0021" w:rsidP="006A0021">
      <w:pPr>
        <w:pStyle w:val="ListParagraph"/>
        <w:ind w:left="1440"/>
        <w:contextualSpacing w:val="0"/>
        <w:rPr>
          <w:rFonts w:cstheme="minorHAnsi"/>
          <w:sz w:val="24"/>
          <w:szCs w:val="24"/>
        </w:rPr>
      </w:pPr>
    </w:p>
    <w:p w:rsidR="00A3622C" w:rsidRDefault="00A3622C" w:rsidP="00A3622C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 A is worth 100 million, Company B is worth 100 million. Company A has 1 million shares outstanding. A is trading at P/E of 10x, B is trading at P/E of 5x. How accretive is this acquisition?</w:t>
      </w:r>
    </w:p>
    <w:p w:rsidR="00A3622C" w:rsidRDefault="00A3622C" w:rsidP="00A3622C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 market cap = 100 million, net income must = 100million/10x = 10 million. B market cap = 100 million, net income must = 100million/5x = 20 million. Combined net income = 30 million</w:t>
      </w:r>
    </w:p>
    <w:p w:rsidR="00A3622C" w:rsidRDefault="00A3622C" w:rsidP="00A3622C">
      <w:pPr>
        <w:pStyle w:val="ListParagraph"/>
        <w:ind w:left="144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A’s share price is $100/share (=100 market cap/1 million shares O/S), and thus must issue 1 million shares to acquire B. Total shares outstanding is now 2 million</w:t>
      </w:r>
    </w:p>
    <w:p w:rsidR="00A3622C" w:rsidRDefault="00A3622C" w:rsidP="00A3622C">
      <w:pPr>
        <w:pStyle w:val="ListParagraph"/>
        <w:ind w:left="144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combined EPS = 30m / 2m = $15/share, which is equal to 50% accretion to A’s original EPS of $10/share (=10 million net income/1 million shares O/S)</w:t>
      </w:r>
    </w:p>
    <w:p w:rsidR="006A0021" w:rsidRDefault="006A0021" w:rsidP="00A3622C">
      <w:pPr>
        <w:pStyle w:val="ListParagraph"/>
        <w:ind w:left="1440"/>
        <w:contextualSpacing w:val="0"/>
        <w:rPr>
          <w:rFonts w:cstheme="minorHAnsi"/>
          <w:sz w:val="24"/>
          <w:szCs w:val="24"/>
        </w:rPr>
      </w:pPr>
    </w:p>
    <w:p w:rsidR="00A3622C" w:rsidRPr="009F1B17" w:rsidRDefault="00A3622C" w:rsidP="00A3622C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  <w:highlight w:val="yellow"/>
        </w:rPr>
      </w:pPr>
      <w:r w:rsidRPr="009F1B17">
        <w:rPr>
          <w:rFonts w:cstheme="minorHAnsi"/>
          <w:sz w:val="24"/>
          <w:szCs w:val="24"/>
          <w:highlight w:val="yellow"/>
        </w:rPr>
        <w:t>Company A has 300 Assets, 200 Liabilities and 100 Equity, is acquiring company B that has 200 Assets, 100 Liabilities and 100 Equity. It is paying 200 all cash. What does the combined B/S look like?</w:t>
      </w:r>
    </w:p>
    <w:p w:rsidR="006A0021" w:rsidRDefault="006A0021" w:rsidP="006A0021">
      <w:pPr>
        <w:pStyle w:val="ListParagraph"/>
        <w:contextualSpacing w:val="0"/>
        <w:rPr>
          <w:rFonts w:cstheme="minorHAnsi"/>
          <w:sz w:val="24"/>
          <w:szCs w:val="24"/>
        </w:rPr>
      </w:pPr>
    </w:p>
    <w:p w:rsidR="00A3622C" w:rsidRDefault="00A3622C" w:rsidP="00A3622C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 it is paying 200 cash for 100 worth of equity, it is generating 100 Goodwill, so the combined Assets are 300 – 200 + 200 + 100 = 400, Liabilities are 200 + 100 = 300, and Equity is still 100</w:t>
      </w:r>
    </w:p>
    <w:p w:rsidR="00A3622C" w:rsidRDefault="00A3622C" w:rsidP="00A3622C">
      <w:pPr>
        <w:pStyle w:val="ListParagraph"/>
        <w:contextualSpacing w:val="0"/>
        <w:rPr>
          <w:rFonts w:cstheme="minorHAnsi"/>
          <w:sz w:val="24"/>
          <w:szCs w:val="24"/>
        </w:rPr>
      </w:pPr>
      <w:r w:rsidRPr="009F1B17">
        <w:rPr>
          <w:rFonts w:cstheme="minorHAnsi"/>
          <w:sz w:val="24"/>
          <w:szCs w:val="24"/>
          <w:highlight w:val="yellow"/>
        </w:rPr>
        <w:t>The same company is now paying 200 cash for only 80% of company B’s equity, what is the B/S effect?</w:t>
      </w:r>
    </w:p>
    <w:p w:rsidR="00A3622C" w:rsidRPr="00A3622C" w:rsidRDefault="00A3622C" w:rsidP="00A3622C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 it is paying 200 for only 80%, the target is valued at 250. There is 150 worth of Goodwill (=250-100) and 50 worth of minority interest. The combined Assets are 300 – 200 + 200 + 150 = 450, Liabilities are 200 + 100 = 300, and Equity is 100 + 50 = 150</w:t>
      </w:r>
    </w:p>
    <w:sectPr w:rsidR="00A3622C" w:rsidRPr="00A3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1E5"/>
    <w:multiLevelType w:val="hybridMultilevel"/>
    <w:tmpl w:val="C486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2C"/>
    <w:rsid w:val="00350933"/>
    <w:rsid w:val="00370929"/>
    <w:rsid w:val="005C3371"/>
    <w:rsid w:val="006A0021"/>
    <w:rsid w:val="00985FF1"/>
    <w:rsid w:val="009F1B17"/>
    <w:rsid w:val="00A3622C"/>
    <w:rsid w:val="00B639A7"/>
    <w:rsid w:val="00F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EDB4"/>
  <w15:chartTrackingRefBased/>
  <w15:docId w15:val="{BC7D7818-54E0-4264-8D2E-B0081896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Kevin</dc:creator>
  <cp:keywords/>
  <dc:description/>
  <cp:lastModifiedBy>Iris Park</cp:lastModifiedBy>
  <cp:revision>3</cp:revision>
  <dcterms:created xsi:type="dcterms:W3CDTF">2019-11-05T21:53:00Z</dcterms:created>
  <dcterms:modified xsi:type="dcterms:W3CDTF">2019-11-30T22:45:00Z</dcterms:modified>
</cp:coreProperties>
</file>